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DA0C"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08B51EF" w14:textId="77777777" w:rsidTr="00123ED8">
        <w:tc>
          <w:tcPr>
            <w:tcW w:w="5000" w:type="pct"/>
            <w:shd w:val="clear" w:color="auto" w:fill="auto"/>
          </w:tcPr>
          <w:p w14:paraId="564BFE69"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3C6BEC52"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1355C807"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5CE77DE5"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37D5B3BA"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1C5CB1E0"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2B20A6E8"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EAFE587"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D053E50"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2D346DD6"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F667E5D"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2A0A8489" w14:textId="77777777" w:rsidR="007E3C70" w:rsidRPr="00E37F48" w:rsidRDefault="007E3C70" w:rsidP="00123ED8">
            <w:pPr>
              <w:spacing w:line="276" w:lineRule="auto"/>
              <w:jc w:val="center"/>
              <w:rPr>
                <w:rFonts w:ascii="Georgia" w:hAnsi="Georgia"/>
                <w:b/>
                <w:sz w:val="32"/>
                <w:szCs w:val="27"/>
              </w:rPr>
            </w:pPr>
          </w:p>
        </w:tc>
      </w:tr>
    </w:tbl>
    <w:bookmarkEnd w:id="0"/>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21C34D96" w14:textId="77777777" w:rsidR="007E3C70" w:rsidRDefault="007E3C70" w:rsidP="007E3C70">
      <w:pPr>
        <w:pStyle w:val="GvdeMetni"/>
        <w:jc w:val="left"/>
        <w:rPr>
          <w:rFonts w:ascii="Georgia" w:hAnsi="Georgia"/>
          <w:sz w:val="24"/>
          <w:szCs w:val="24"/>
        </w:rPr>
      </w:pPr>
    </w:p>
    <w:p w14:paraId="5C8427DE" w14:textId="77777777" w:rsidR="00A70E09" w:rsidRPr="00E37F48" w:rsidRDefault="00A70E09" w:rsidP="007E3C70">
      <w:pPr>
        <w:pStyle w:val="GvdeMetni"/>
        <w:jc w:val="left"/>
        <w:rPr>
          <w:rFonts w:ascii="Georgia" w:hAnsi="Georgia"/>
          <w:sz w:val="24"/>
          <w:szCs w:val="24"/>
        </w:rPr>
      </w:pPr>
    </w:p>
    <w:p w14:paraId="54FA4836" w14:textId="77777777" w:rsidR="007E3C70" w:rsidRPr="00E37F48" w:rsidRDefault="007E3C70">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154C0E"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154C0E" w:rsidRPr="00F07BFA" w:rsidRDefault="00154C0E" w:rsidP="00154C0E">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5E398D3E" w:rsidR="00154C0E" w:rsidRPr="0081658A" w:rsidRDefault="00154C0E" w:rsidP="00154C0E">
            <w:pPr>
              <w:pStyle w:val="GvdeMetni"/>
              <w:jc w:val="left"/>
              <w:rPr>
                <w:rFonts w:ascii="Georgia" w:hAnsi="Georgia"/>
                <w:sz w:val="24"/>
                <w:szCs w:val="24"/>
              </w:rPr>
            </w:pPr>
            <w:r w:rsidRPr="00002AFB">
              <w:rPr>
                <w:rFonts w:ascii="Georgia" w:hAnsi="Georgia"/>
                <w:sz w:val="22"/>
                <w:szCs w:val="24"/>
                <w:lang w:eastAsia="en-US"/>
              </w:rPr>
              <w:t>“</w:t>
            </w:r>
            <w:r>
              <w:rPr>
                <w:rFonts w:ascii="Georgia" w:hAnsi="Georgia"/>
                <w:sz w:val="22"/>
                <w:szCs w:val="24"/>
                <w:lang w:eastAsia="en-US"/>
              </w:rPr>
              <w:t>Diğer Çapa Makineleri</w:t>
            </w:r>
            <w:r w:rsidRPr="00002AFB">
              <w:rPr>
                <w:rFonts w:ascii="Georgia" w:hAnsi="Georgia"/>
                <w:sz w:val="22"/>
                <w:szCs w:val="24"/>
                <w:lang w:eastAsia="en-US"/>
              </w:rPr>
              <w:t>”</w:t>
            </w:r>
          </w:p>
        </w:tc>
      </w:tr>
      <w:tr w:rsidR="00154C0E"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154C0E" w:rsidRPr="00F07BFA" w:rsidRDefault="00154C0E" w:rsidP="00154C0E">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665F0F1C" w:rsidR="00154C0E" w:rsidRPr="00201941" w:rsidRDefault="00154C0E" w:rsidP="00154C0E">
            <w:pPr>
              <w:pStyle w:val="GvdeMetni"/>
              <w:jc w:val="left"/>
              <w:rPr>
                <w:sz w:val="22"/>
                <w:szCs w:val="24"/>
              </w:rPr>
            </w:pPr>
            <w:r w:rsidRPr="00CE0253">
              <w:rPr>
                <w:rFonts w:ascii="Georgia" w:hAnsi="Georgia"/>
                <w:sz w:val="22"/>
                <w:szCs w:val="24"/>
              </w:rPr>
              <w:t>8432.29.90.00.19</w:t>
            </w:r>
          </w:p>
        </w:tc>
      </w:tr>
      <w:tr w:rsidR="00154C0E" w:rsidRPr="009F0224" w14:paraId="1C2296E5" w14:textId="77777777" w:rsidTr="00F07BFA">
        <w:trPr>
          <w:trHeight w:val="511"/>
        </w:trPr>
        <w:tc>
          <w:tcPr>
            <w:tcW w:w="4384" w:type="dxa"/>
            <w:shd w:val="clear" w:color="auto" w:fill="auto"/>
            <w:vAlign w:val="center"/>
          </w:tcPr>
          <w:p w14:paraId="1EBE318D" w14:textId="77777777" w:rsidR="00154C0E" w:rsidRPr="00F07BFA" w:rsidRDefault="00154C0E" w:rsidP="00154C0E">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67D39FD4" w:rsidR="00154C0E" w:rsidRDefault="00154C0E" w:rsidP="00154C0E">
            <w:pPr>
              <w:pStyle w:val="GvdeMetni"/>
              <w:jc w:val="left"/>
              <w:rPr>
                <w:rFonts w:ascii="Georgia" w:hAnsi="Georgia"/>
                <w:sz w:val="24"/>
                <w:szCs w:val="24"/>
              </w:rPr>
            </w:pPr>
            <w:r>
              <w:rPr>
                <w:rFonts w:ascii="Georgia" w:hAnsi="Georgia"/>
                <w:sz w:val="24"/>
                <w:szCs w:val="24"/>
              </w:rPr>
              <w:t>Çin Halk Cumhuriyeti</w:t>
            </w:r>
          </w:p>
        </w:tc>
      </w:tr>
      <w:tr w:rsidR="00154C0E" w:rsidRPr="007C5B69" w14:paraId="1F260A3C" w14:textId="77777777" w:rsidTr="00154C0E">
        <w:trPr>
          <w:trHeight w:val="578"/>
        </w:trPr>
        <w:tc>
          <w:tcPr>
            <w:tcW w:w="4384" w:type="dxa"/>
            <w:shd w:val="clear" w:color="auto" w:fill="auto"/>
            <w:vAlign w:val="center"/>
          </w:tcPr>
          <w:p w14:paraId="76039339" w14:textId="77777777" w:rsidR="00154C0E" w:rsidRPr="00F07BFA" w:rsidRDefault="00154C0E" w:rsidP="00154C0E">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5B42B4DF" w:rsidR="00154C0E" w:rsidRPr="007C5B69" w:rsidRDefault="00154C0E" w:rsidP="00154C0E">
            <w:pPr>
              <w:pStyle w:val="GvdeMetni"/>
              <w:jc w:val="left"/>
              <w:rPr>
                <w:rFonts w:ascii="Georgia" w:hAnsi="Georgia"/>
                <w:sz w:val="24"/>
                <w:szCs w:val="24"/>
              </w:rPr>
            </w:pPr>
            <w:r w:rsidRPr="00B955A7">
              <w:rPr>
                <w:rFonts w:ascii="Georgia" w:hAnsi="Georgia"/>
                <w:sz w:val="24"/>
                <w:szCs w:val="24"/>
              </w:rPr>
              <w:t>İthalatta Haksız Rekabetin Önlenmesine İlişkin 202</w:t>
            </w:r>
            <w:r>
              <w:rPr>
                <w:rFonts w:ascii="Georgia" w:hAnsi="Georgia"/>
                <w:sz w:val="24"/>
                <w:szCs w:val="24"/>
              </w:rPr>
              <w:t>6</w:t>
            </w:r>
            <w:r w:rsidRPr="00B955A7">
              <w:rPr>
                <w:rFonts w:ascii="Georgia" w:hAnsi="Georgia"/>
                <w:sz w:val="24"/>
                <w:szCs w:val="24"/>
              </w:rPr>
              <w:t>/</w:t>
            </w:r>
            <w:r>
              <w:rPr>
                <w:rFonts w:ascii="Georgia" w:hAnsi="Georgia"/>
                <w:sz w:val="24"/>
                <w:szCs w:val="24"/>
              </w:rPr>
              <w:t>19</w:t>
            </w:r>
            <w:r w:rsidRPr="00B955A7">
              <w:rPr>
                <w:rFonts w:ascii="Georgia" w:hAnsi="Georgia"/>
                <w:sz w:val="24"/>
                <w:szCs w:val="24"/>
              </w:rPr>
              <w:t xml:space="preserve"> Sayılı Tebliğ (</w:t>
            </w:r>
            <w:r>
              <w:rPr>
                <w:rFonts w:ascii="Georgia" w:hAnsi="Georgia"/>
                <w:sz w:val="24"/>
                <w:szCs w:val="24"/>
              </w:rPr>
              <w:t>24</w:t>
            </w:r>
            <w:r w:rsidRPr="00B955A7">
              <w:rPr>
                <w:rFonts w:ascii="Georgia" w:hAnsi="Georgia"/>
                <w:sz w:val="24"/>
                <w:szCs w:val="24"/>
              </w:rPr>
              <w:t>/</w:t>
            </w:r>
            <w:r>
              <w:rPr>
                <w:rFonts w:ascii="Georgia" w:hAnsi="Georgia"/>
                <w:sz w:val="24"/>
                <w:szCs w:val="24"/>
              </w:rPr>
              <w:t>5</w:t>
            </w:r>
            <w:r w:rsidRPr="00B955A7">
              <w:rPr>
                <w:rFonts w:ascii="Georgia" w:hAnsi="Georgia"/>
                <w:sz w:val="24"/>
                <w:szCs w:val="24"/>
              </w:rPr>
              <w:t>/202</w:t>
            </w:r>
            <w:r>
              <w:rPr>
                <w:rFonts w:ascii="Georgia" w:hAnsi="Georgia"/>
                <w:sz w:val="24"/>
                <w:szCs w:val="24"/>
              </w:rPr>
              <w:t>6</w:t>
            </w:r>
            <w:r w:rsidRPr="00B955A7">
              <w:rPr>
                <w:rFonts w:ascii="Georgia" w:hAnsi="Georgia"/>
                <w:sz w:val="24"/>
                <w:szCs w:val="24"/>
              </w:rPr>
              <w:t xml:space="preserve"> tarihli ve 3</w:t>
            </w:r>
            <w:r>
              <w:rPr>
                <w:rFonts w:ascii="Georgia" w:hAnsi="Georgia"/>
                <w:sz w:val="24"/>
                <w:szCs w:val="24"/>
              </w:rPr>
              <w:t>3263</w:t>
            </w:r>
            <w:r w:rsidRPr="00B955A7">
              <w:rPr>
                <w:rFonts w:ascii="Georgia" w:hAnsi="Georgia"/>
                <w:sz w:val="24"/>
                <w:szCs w:val="24"/>
              </w:rPr>
              <w:t xml:space="preserve"> sayılı Resmî Gazete)</w:t>
            </w:r>
          </w:p>
        </w:tc>
      </w:tr>
    </w:tbl>
    <w:p w14:paraId="11636BC8" w14:textId="77777777" w:rsidR="007E3C70" w:rsidRPr="00E37F48" w:rsidRDefault="007E3C70">
      <w:pPr>
        <w:pStyle w:val="GvdeMetni"/>
        <w:rPr>
          <w:rFonts w:ascii="Georgia" w:hAnsi="Georgia"/>
          <w:sz w:val="24"/>
          <w:szCs w:val="24"/>
        </w:rPr>
      </w:pPr>
    </w:p>
    <w:p w14:paraId="2E2A82D1" w14:textId="77777777" w:rsidR="00CE6127" w:rsidRPr="00E37F48" w:rsidRDefault="00CE6127">
      <w:pPr>
        <w:pStyle w:val="GvdeMetni"/>
        <w:rPr>
          <w:rFonts w:ascii="Georgia" w:hAnsi="Georgia"/>
          <w:sz w:val="24"/>
          <w:szCs w:val="24"/>
        </w:rPr>
      </w:pPr>
    </w:p>
    <w:p w14:paraId="2FE95761" w14:textId="77777777" w:rsidR="007C5B69" w:rsidRDefault="007C5B69" w:rsidP="00123ED8">
      <w:pPr>
        <w:jc w:val="center"/>
        <w:rPr>
          <w:rFonts w:ascii="Georgia" w:hAnsi="Georgia"/>
          <w:b/>
          <w:bCs/>
          <w:sz w:val="24"/>
          <w:szCs w:val="24"/>
        </w:rPr>
      </w:pPr>
    </w:p>
    <w:p w14:paraId="25C9FAB5" w14:textId="77777777" w:rsidR="007C5B69" w:rsidRDefault="007C5B69" w:rsidP="00123ED8">
      <w:pPr>
        <w:jc w:val="cente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4E1D5859"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7DF26F11"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D569" w14:textId="77777777" w:rsidR="00126C38" w:rsidRDefault="00126C38">
      <w:r>
        <w:separator/>
      </w:r>
    </w:p>
  </w:endnote>
  <w:endnote w:type="continuationSeparator" w:id="0">
    <w:p w14:paraId="3A356234" w14:textId="77777777"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CA77" w14:textId="77777777" w:rsidR="00126C38" w:rsidRDefault="00126C38">
      <w:r>
        <w:separator/>
      </w:r>
    </w:p>
  </w:footnote>
  <w:footnote w:type="continuationSeparator" w:id="0">
    <w:p w14:paraId="6F3EB873" w14:textId="77777777"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608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2376680">
    <w:abstractNumId w:val="16"/>
  </w:num>
  <w:num w:numId="3" w16cid:durableId="67103183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5255613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6014947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8350995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2814227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66945447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94562233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27647618">
    <w:abstractNumId w:val="5"/>
  </w:num>
  <w:num w:numId="11" w16cid:durableId="1686445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51839600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20856810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0342204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18404959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4021100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54113247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3705009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737510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4016316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60365445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10981318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3596727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66763110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4726784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94256376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484737366">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20789228">
    <w:abstractNumId w:val="7"/>
  </w:num>
  <w:num w:numId="29" w16cid:durableId="1320575959">
    <w:abstractNumId w:val="13"/>
  </w:num>
  <w:num w:numId="30" w16cid:durableId="1864049645">
    <w:abstractNumId w:val="11"/>
  </w:num>
  <w:num w:numId="31" w16cid:durableId="290720032">
    <w:abstractNumId w:val="17"/>
  </w:num>
  <w:num w:numId="32" w16cid:durableId="1965962598">
    <w:abstractNumId w:val="8"/>
  </w:num>
  <w:num w:numId="33" w16cid:durableId="781151443">
    <w:abstractNumId w:val="1"/>
  </w:num>
  <w:num w:numId="34" w16cid:durableId="1691712083">
    <w:abstractNumId w:val="15"/>
  </w:num>
  <w:num w:numId="35" w16cid:durableId="2040620796">
    <w:abstractNumId w:val="20"/>
  </w:num>
  <w:num w:numId="36" w16cid:durableId="755902206">
    <w:abstractNumId w:val="10"/>
  </w:num>
  <w:num w:numId="37" w16cid:durableId="564337990">
    <w:abstractNumId w:val="4"/>
  </w:num>
  <w:num w:numId="38" w16cid:durableId="1078018455">
    <w:abstractNumId w:val="19"/>
  </w:num>
  <w:num w:numId="39" w16cid:durableId="543447299">
    <w:abstractNumId w:val="18"/>
  </w:num>
  <w:num w:numId="40" w16cid:durableId="1171213701">
    <w:abstractNumId w:val="9"/>
  </w:num>
  <w:num w:numId="41" w16cid:durableId="1587227398">
    <w:abstractNumId w:val="12"/>
  </w:num>
  <w:num w:numId="42" w16cid:durableId="1195270076">
    <w:abstractNumId w:val="14"/>
  </w:num>
  <w:num w:numId="43" w16cid:durableId="1853179995">
    <w:abstractNumId w:val="2"/>
  </w:num>
  <w:num w:numId="44" w16cid:durableId="372006284">
    <w:abstractNumId w:val="6"/>
  </w:num>
  <w:num w:numId="45" w16cid:durableId="1151602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54C0E"/>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C1065"/>
    <w:rsid w:val="003D0DBC"/>
    <w:rsid w:val="0040365C"/>
    <w:rsid w:val="00415BE4"/>
    <w:rsid w:val="00447BB1"/>
    <w:rsid w:val="00466489"/>
    <w:rsid w:val="00483C52"/>
    <w:rsid w:val="0048432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32D4"/>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297D"/>
    <w:rsid w:val="0086694C"/>
    <w:rsid w:val="0088642C"/>
    <w:rsid w:val="008923AA"/>
    <w:rsid w:val="008B54D6"/>
    <w:rsid w:val="008C342A"/>
    <w:rsid w:val="008C52EC"/>
    <w:rsid w:val="008C7DCF"/>
    <w:rsid w:val="00916B9A"/>
    <w:rsid w:val="009268C8"/>
    <w:rsid w:val="009301AF"/>
    <w:rsid w:val="00944EDA"/>
    <w:rsid w:val="00962AA5"/>
    <w:rsid w:val="00980061"/>
    <w:rsid w:val="00984E3B"/>
    <w:rsid w:val="009D3224"/>
    <w:rsid w:val="009E36C2"/>
    <w:rsid w:val="009E7EFC"/>
    <w:rsid w:val="009F0224"/>
    <w:rsid w:val="00A0285E"/>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941</Words>
  <Characters>6482</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7409</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Pelin Bayhan</cp:lastModifiedBy>
  <cp:revision>3</cp:revision>
  <cp:lastPrinted>2019-08-21T11:53:00Z</cp:lastPrinted>
  <dcterms:created xsi:type="dcterms:W3CDTF">2024-12-13T14:50:00Z</dcterms:created>
  <dcterms:modified xsi:type="dcterms:W3CDTF">2026-06-01T14:11:00Z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